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9E" w:rsidRDefault="00E65A9E" w:rsidP="00E65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 проведения</w:t>
      </w:r>
      <w:r w:rsidR="003E6DF0" w:rsidRPr="00E65A9E">
        <w:rPr>
          <w:b/>
          <w:sz w:val="28"/>
          <w:szCs w:val="28"/>
        </w:rPr>
        <w:t xml:space="preserve">   встреч</w:t>
      </w:r>
      <w:r w:rsidR="00FA67B7" w:rsidRPr="00E65A9E">
        <w:rPr>
          <w:b/>
          <w:sz w:val="28"/>
          <w:szCs w:val="28"/>
        </w:rPr>
        <w:t xml:space="preserve"> с населением</w:t>
      </w:r>
    </w:p>
    <w:p w:rsidR="00FA67B7" w:rsidRPr="00E65A9E" w:rsidRDefault="00FA67B7" w:rsidP="00E65A9E">
      <w:pPr>
        <w:jc w:val="center"/>
        <w:rPr>
          <w:b/>
          <w:sz w:val="28"/>
          <w:szCs w:val="28"/>
        </w:rPr>
      </w:pPr>
      <w:r w:rsidRPr="00E65A9E">
        <w:rPr>
          <w:b/>
          <w:sz w:val="28"/>
          <w:szCs w:val="28"/>
        </w:rPr>
        <w:t>глав управ районов Северо-Западного административного округа г. Москвы</w:t>
      </w:r>
    </w:p>
    <w:p w:rsidR="00FA67B7" w:rsidRPr="00E65A9E" w:rsidRDefault="00E65A9E" w:rsidP="00FA6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58200B">
        <w:rPr>
          <w:b/>
          <w:sz w:val="28"/>
          <w:szCs w:val="28"/>
        </w:rPr>
        <w:t>июне</w:t>
      </w:r>
      <w:r w:rsidR="00FA67B7" w:rsidRPr="00E65A9E">
        <w:rPr>
          <w:b/>
          <w:sz w:val="28"/>
          <w:szCs w:val="28"/>
        </w:rPr>
        <w:t>201</w:t>
      </w:r>
      <w:r w:rsidR="00215726">
        <w:rPr>
          <w:b/>
          <w:sz w:val="28"/>
          <w:szCs w:val="28"/>
        </w:rPr>
        <w:t>4</w:t>
      </w:r>
      <w:r w:rsidR="00FA67B7" w:rsidRPr="00E65A9E">
        <w:rPr>
          <w:b/>
          <w:sz w:val="28"/>
          <w:szCs w:val="28"/>
        </w:rPr>
        <w:t>г.</w:t>
      </w:r>
    </w:p>
    <w:p w:rsidR="00FA67B7" w:rsidRPr="00E65A9E" w:rsidRDefault="00FA67B7" w:rsidP="00FA67B7">
      <w:pPr>
        <w:jc w:val="center"/>
        <w:rPr>
          <w:b/>
          <w:sz w:val="28"/>
          <w:szCs w:val="28"/>
        </w:rPr>
      </w:pPr>
    </w:p>
    <w:tbl>
      <w:tblPr>
        <w:tblW w:w="15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16"/>
        <w:gridCol w:w="5103"/>
        <w:gridCol w:w="7513"/>
      </w:tblGrid>
      <w:tr w:rsidR="003E6DF0" w:rsidRPr="00386257" w:rsidTr="00770F17">
        <w:trPr>
          <w:cantSplit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86257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86257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Дата</w:t>
            </w:r>
            <w:r w:rsidR="006B0736" w:rsidRPr="00386257">
              <w:rPr>
                <w:b/>
                <w:sz w:val="28"/>
                <w:szCs w:val="28"/>
                <w:lang w:eastAsia="en-US"/>
              </w:rPr>
              <w:t xml:space="preserve"> время </w:t>
            </w:r>
            <w:r w:rsidRPr="00386257">
              <w:rPr>
                <w:b/>
                <w:sz w:val="28"/>
                <w:szCs w:val="28"/>
                <w:lang w:eastAsia="en-US"/>
              </w:rPr>
              <w:t xml:space="preserve"> и место проведения  встречи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F0" w:rsidRPr="00386257" w:rsidRDefault="003E6DF0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Тема встречи</w:t>
            </w:r>
          </w:p>
        </w:tc>
      </w:tr>
      <w:tr w:rsidR="000865B2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2" w:rsidRPr="00770F17" w:rsidRDefault="000865B2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2" w:rsidRPr="00386257" w:rsidRDefault="000865B2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Куркино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C" w:rsidRDefault="00AB3305" w:rsidP="00560733">
            <w:pPr>
              <w:ind w:right="-130"/>
              <w:rPr>
                <w:sz w:val="28"/>
                <w:szCs w:val="28"/>
                <w:lang w:eastAsia="en-US"/>
              </w:rPr>
            </w:pPr>
            <w:r w:rsidRPr="00AB3305">
              <w:rPr>
                <w:sz w:val="28"/>
                <w:szCs w:val="28"/>
                <w:lang w:eastAsia="en-US"/>
              </w:rPr>
              <w:t>18.06.2014 19.00</w:t>
            </w:r>
          </w:p>
          <w:p w:rsidR="00FE1936" w:rsidRDefault="004862B8" w:rsidP="00560733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>
              <w:rPr>
                <w:sz w:val="28"/>
                <w:szCs w:val="28"/>
                <w:lang w:eastAsia="en-US"/>
              </w:rPr>
              <w:t>Родионовская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>, д. 10, к. 2</w:t>
            </w:r>
          </w:p>
          <w:p w:rsidR="004862B8" w:rsidRPr="000865B2" w:rsidRDefault="004862B8" w:rsidP="00560733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Поликлиника № 200</w:t>
            </w:r>
            <w:bookmarkStart w:id="0" w:name="_GoBack"/>
            <w:bookmarkEnd w:id="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4" w:rsidRPr="000865B2" w:rsidRDefault="004862B8" w:rsidP="00AB35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оказании медицинской помощи детскому населению района Куркино</w:t>
            </w:r>
          </w:p>
        </w:tc>
      </w:tr>
      <w:tr w:rsidR="00A347A8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770F17" w:rsidRDefault="00A347A8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386257" w:rsidRDefault="00A347A8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Митино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B" w:rsidRDefault="0058200B" w:rsidP="0058200B">
            <w:pPr>
              <w:rPr>
                <w:sz w:val="28"/>
                <w:szCs w:val="28"/>
                <w:lang w:eastAsia="en-US"/>
              </w:rPr>
            </w:pPr>
            <w:r w:rsidRPr="0058200B">
              <w:rPr>
                <w:sz w:val="28"/>
                <w:szCs w:val="28"/>
                <w:lang w:eastAsia="en-US"/>
              </w:rPr>
              <w:t>18.06.2014 19.00</w:t>
            </w:r>
          </w:p>
          <w:p w:rsidR="0058200B" w:rsidRDefault="0058200B" w:rsidP="0058200B">
            <w:pPr>
              <w:rPr>
                <w:sz w:val="28"/>
                <w:szCs w:val="28"/>
                <w:lang w:eastAsia="en-US"/>
              </w:rPr>
            </w:pPr>
            <w:r w:rsidRPr="0058200B"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58200B">
              <w:rPr>
                <w:sz w:val="28"/>
                <w:szCs w:val="28"/>
                <w:lang w:eastAsia="en-US"/>
              </w:rPr>
              <w:t>Барышиха</w:t>
            </w:r>
            <w:proofErr w:type="spellEnd"/>
            <w:r w:rsidRPr="0058200B">
              <w:rPr>
                <w:sz w:val="28"/>
                <w:szCs w:val="28"/>
                <w:lang w:eastAsia="en-US"/>
              </w:rPr>
              <w:t xml:space="preserve">, д.32 </w:t>
            </w:r>
          </w:p>
          <w:p w:rsidR="00A347A8" w:rsidRPr="00A347A8" w:rsidRDefault="0058200B" w:rsidP="0058200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ГБОУ ЦО №1435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A347A8" w:rsidRDefault="0058200B">
            <w:pPr>
              <w:rPr>
                <w:sz w:val="28"/>
                <w:szCs w:val="28"/>
              </w:rPr>
            </w:pPr>
            <w:r w:rsidRPr="0058200B">
              <w:rPr>
                <w:sz w:val="28"/>
                <w:szCs w:val="28"/>
              </w:rPr>
              <w:t>«О функционировании предприятий потребительского рынка и развития области в целом на территории района Митино»</w:t>
            </w:r>
          </w:p>
        </w:tc>
      </w:tr>
      <w:tr w:rsidR="00A347A8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770F17" w:rsidRDefault="00A347A8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E40581" w:rsidRDefault="00A347A8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E40581">
              <w:rPr>
                <w:rFonts w:eastAsiaTheme="minorHAnsi"/>
                <w:sz w:val="28"/>
                <w:szCs w:val="28"/>
                <w:lang w:eastAsia="en-US"/>
              </w:rPr>
              <w:t>Покровское-</w:t>
            </w:r>
            <w:proofErr w:type="spellStart"/>
            <w:r w:rsidRPr="00E40581">
              <w:rPr>
                <w:rFonts w:eastAsiaTheme="minorHAnsi"/>
                <w:sz w:val="28"/>
                <w:szCs w:val="28"/>
                <w:lang w:eastAsia="en-US"/>
              </w:rPr>
              <w:t>Стрешнево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6" w:rsidRDefault="000F6D16" w:rsidP="000F6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18.06.2014 19.00</w:t>
            </w:r>
          </w:p>
          <w:p w:rsidR="000F6D16" w:rsidRDefault="000F6D16" w:rsidP="000F6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Тушинская, д. 2 </w:t>
            </w:r>
          </w:p>
          <w:p w:rsidR="00A347A8" w:rsidRPr="001756B3" w:rsidRDefault="000F6D16" w:rsidP="000F6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СОШ  № 830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1756B3" w:rsidRDefault="000F6D16" w:rsidP="00AB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F6D16">
              <w:rPr>
                <w:sz w:val="28"/>
                <w:szCs w:val="28"/>
              </w:rPr>
              <w:t>О ходе  реализации Программы комплексного развития   района в 2014 году и развитии транспортной инфраструктуры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A347A8" w:rsidRPr="00386257" w:rsidTr="00560733">
        <w:trPr>
          <w:trHeight w:val="10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770F17" w:rsidRDefault="00A347A8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386257" w:rsidRDefault="00A347A8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Северное Тушино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6" w:rsidRDefault="000F6D16" w:rsidP="000F6D1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18.06.2014 19.00 </w:t>
            </w:r>
          </w:p>
          <w:p w:rsidR="00EF524C" w:rsidRDefault="00EF524C" w:rsidP="00EF524C">
            <w:pPr>
              <w:rPr>
                <w:sz w:val="28"/>
                <w:szCs w:val="28"/>
                <w:lang w:eastAsia="en-US"/>
              </w:rPr>
            </w:pPr>
            <w:r w:rsidRPr="00EF524C">
              <w:rPr>
                <w:sz w:val="28"/>
                <w:szCs w:val="28"/>
                <w:lang w:eastAsia="en-US"/>
              </w:rPr>
              <w:t xml:space="preserve">ул. Туристская, </w:t>
            </w:r>
            <w:r>
              <w:rPr>
                <w:sz w:val="28"/>
                <w:szCs w:val="28"/>
                <w:lang w:eastAsia="en-US"/>
              </w:rPr>
              <w:t>д.</w:t>
            </w:r>
            <w:r w:rsidRPr="00EF524C">
              <w:rPr>
                <w:sz w:val="28"/>
                <w:szCs w:val="28"/>
                <w:lang w:eastAsia="en-US"/>
              </w:rPr>
              <w:t xml:space="preserve">31-1 </w:t>
            </w:r>
          </w:p>
          <w:p w:rsidR="00A347A8" w:rsidRPr="00CB6150" w:rsidRDefault="00EF524C" w:rsidP="00EF5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Библиотека №216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386257" w:rsidRDefault="00EF524C" w:rsidP="000F6D16">
            <w:pPr>
              <w:rPr>
                <w:sz w:val="28"/>
                <w:szCs w:val="28"/>
                <w:lang w:eastAsia="en-US"/>
              </w:rPr>
            </w:pPr>
            <w:r w:rsidRPr="00EF524C">
              <w:rPr>
                <w:sz w:val="28"/>
                <w:szCs w:val="28"/>
                <w:lang w:eastAsia="en-US"/>
              </w:rPr>
              <w:t>«О развитии зон отдыха для населения в районе Северное Тушино»</w:t>
            </w:r>
          </w:p>
        </w:tc>
      </w:tr>
      <w:tr w:rsidR="00A347A8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770F17" w:rsidRDefault="00A347A8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1756B3" w:rsidRDefault="00A347A8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756B3">
              <w:rPr>
                <w:rFonts w:eastAsiaTheme="minorHAnsi"/>
                <w:sz w:val="28"/>
                <w:szCs w:val="28"/>
                <w:lang w:eastAsia="en-US"/>
              </w:rPr>
              <w:t>Строгино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16" w:rsidRDefault="000F6D16" w:rsidP="000F6D16">
            <w:pPr>
              <w:ind w:right="-130"/>
              <w:rPr>
                <w:sz w:val="28"/>
                <w:szCs w:val="28"/>
                <w:lang w:eastAsia="en-US"/>
              </w:rPr>
            </w:pPr>
            <w:r w:rsidRPr="000F6D16">
              <w:rPr>
                <w:sz w:val="28"/>
                <w:szCs w:val="28"/>
                <w:lang w:eastAsia="en-US"/>
              </w:rPr>
              <w:t xml:space="preserve">18.06.2014 19.00 </w:t>
            </w:r>
          </w:p>
          <w:p w:rsidR="000F6D16" w:rsidRDefault="000F6D16" w:rsidP="000F6D16">
            <w:pPr>
              <w:ind w:right="-130"/>
              <w:rPr>
                <w:sz w:val="28"/>
                <w:szCs w:val="28"/>
                <w:lang w:eastAsia="en-US"/>
              </w:rPr>
            </w:pPr>
            <w:r w:rsidRPr="000F6D16">
              <w:rPr>
                <w:sz w:val="28"/>
                <w:szCs w:val="28"/>
                <w:lang w:eastAsia="en-US"/>
              </w:rPr>
              <w:t xml:space="preserve">ул. Исаковского, </w:t>
            </w:r>
            <w:r>
              <w:rPr>
                <w:sz w:val="28"/>
                <w:szCs w:val="28"/>
                <w:lang w:eastAsia="en-US"/>
              </w:rPr>
              <w:t xml:space="preserve"> д.</w:t>
            </w:r>
            <w:r w:rsidRPr="000F6D16">
              <w:rPr>
                <w:sz w:val="28"/>
                <w:szCs w:val="28"/>
                <w:lang w:eastAsia="en-US"/>
              </w:rPr>
              <w:t>29/1</w:t>
            </w:r>
          </w:p>
          <w:p w:rsidR="00D5146C" w:rsidRPr="00215726" w:rsidRDefault="000F6D16" w:rsidP="000F6D16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ГБОУ СОШ № </w:t>
            </w:r>
            <w:r w:rsidR="0058200B">
              <w:rPr>
                <w:sz w:val="28"/>
                <w:szCs w:val="28"/>
                <w:lang w:eastAsia="en-US"/>
              </w:rPr>
              <w:t xml:space="preserve">1302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1756B3" w:rsidRDefault="000F6D16" w:rsidP="00AB357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</w:t>
            </w:r>
            <w:r w:rsidRPr="000F6D16">
              <w:rPr>
                <w:bCs/>
                <w:sz w:val="28"/>
                <w:szCs w:val="28"/>
                <w:lang w:eastAsia="en-US"/>
              </w:rPr>
              <w:t>О развитии транспортной инфраструктуры в районе Строгино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D5146C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C" w:rsidRPr="00770F17" w:rsidRDefault="00D5146C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C" w:rsidRPr="00386257" w:rsidRDefault="00D5146C" w:rsidP="001865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86257">
              <w:rPr>
                <w:rFonts w:eastAsiaTheme="minorHAnsi"/>
                <w:sz w:val="28"/>
                <w:szCs w:val="28"/>
                <w:lang w:eastAsia="en-US"/>
              </w:rPr>
              <w:t>Хорошево-Мневники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C" w:rsidRDefault="00AB3305">
            <w:pPr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18.06.2014 19.00</w:t>
            </w:r>
          </w:p>
          <w:p w:rsidR="00FE1936" w:rsidRDefault="00FE1936">
            <w:pPr>
              <w:rPr>
                <w:sz w:val="28"/>
                <w:szCs w:val="28"/>
              </w:rPr>
            </w:pPr>
            <w:r w:rsidRPr="00FE1936">
              <w:rPr>
                <w:sz w:val="28"/>
                <w:szCs w:val="28"/>
              </w:rPr>
              <w:t xml:space="preserve">ул. Народного Ополчения, д. 33-1, </w:t>
            </w:r>
            <w:proofErr w:type="spellStart"/>
            <w:r w:rsidRPr="00FE1936">
              <w:rPr>
                <w:sz w:val="28"/>
                <w:szCs w:val="28"/>
              </w:rPr>
              <w:t>Выставочно</w:t>
            </w:r>
            <w:proofErr w:type="spellEnd"/>
            <w:r w:rsidRPr="00FE1936">
              <w:rPr>
                <w:sz w:val="28"/>
                <w:szCs w:val="28"/>
              </w:rPr>
              <w:t>-маркетинговый центр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6C" w:rsidRDefault="00FE1936">
            <w:pPr>
              <w:rPr>
                <w:sz w:val="28"/>
                <w:szCs w:val="28"/>
                <w:lang w:eastAsia="en-US"/>
              </w:rPr>
            </w:pPr>
            <w:r w:rsidRPr="00FE1936">
              <w:rPr>
                <w:sz w:val="28"/>
                <w:szCs w:val="28"/>
                <w:lang w:eastAsia="en-US"/>
              </w:rPr>
              <w:t>«Перспективы развития и организация летнего отдыха на территории  Серебряного бора ГПУ «Управление Серебряный бор»</w:t>
            </w:r>
          </w:p>
        </w:tc>
      </w:tr>
      <w:tr w:rsidR="00A347A8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770F17" w:rsidRDefault="00A347A8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8" w:rsidRPr="001756B3" w:rsidRDefault="00A347A8" w:rsidP="008308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756B3">
              <w:rPr>
                <w:rFonts w:eastAsiaTheme="minorHAnsi"/>
                <w:sz w:val="28"/>
                <w:szCs w:val="28"/>
                <w:lang w:eastAsia="en-US"/>
              </w:rPr>
              <w:t>Щукино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B" w:rsidRDefault="0058200B" w:rsidP="0058200B">
            <w:pPr>
              <w:rPr>
                <w:sz w:val="28"/>
                <w:szCs w:val="28"/>
              </w:rPr>
            </w:pPr>
            <w:r w:rsidRPr="0058200B">
              <w:rPr>
                <w:sz w:val="28"/>
                <w:szCs w:val="28"/>
              </w:rPr>
              <w:t xml:space="preserve">18.06.2014 19.00 </w:t>
            </w:r>
          </w:p>
          <w:p w:rsidR="0058200B" w:rsidRDefault="0058200B" w:rsidP="00582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8200B">
              <w:rPr>
                <w:sz w:val="28"/>
                <w:szCs w:val="28"/>
              </w:rPr>
              <w:t>л. М</w:t>
            </w:r>
            <w:r>
              <w:rPr>
                <w:sz w:val="28"/>
                <w:szCs w:val="28"/>
              </w:rPr>
              <w:t xml:space="preserve">аршала </w:t>
            </w:r>
            <w:r w:rsidRPr="0058200B">
              <w:rPr>
                <w:sz w:val="28"/>
                <w:szCs w:val="28"/>
              </w:rPr>
              <w:t xml:space="preserve">Бирюзова, </w:t>
            </w:r>
            <w:r>
              <w:rPr>
                <w:sz w:val="28"/>
                <w:szCs w:val="28"/>
              </w:rPr>
              <w:t xml:space="preserve">д. </w:t>
            </w:r>
            <w:r w:rsidRPr="0058200B">
              <w:rPr>
                <w:sz w:val="28"/>
                <w:szCs w:val="28"/>
              </w:rPr>
              <w:t>4-2</w:t>
            </w:r>
            <w:r>
              <w:rPr>
                <w:sz w:val="28"/>
                <w:szCs w:val="28"/>
              </w:rPr>
              <w:t>,</w:t>
            </w:r>
          </w:p>
          <w:p w:rsidR="0058200B" w:rsidRPr="0058200B" w:rsidRDefault="0058200B" w:rsidP="0058200B">
            <w:pPr>
              <w:rPr>
                <w:sz w:val="28"/>
                <w:szCs w:val="28"/>
              </w:rPr>
            </w:pPr>
            <w:r w:rsidRPr="0058200B">
              <w:rPr>
                <w:sz w:val="28"/>
                <w:szCs w:val="28"/>
              </w:rPr>
              <w:t>ГБУ ТЦСО «Щукино»</w:t>
            </w:r>
          </w:p>
          <w:p w:rsidR="00A347A8" w:rsidRPr="001756B3" w:rsidRDefault="00A347A8" w:rsidP="0058200B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0B" w:rsidRPr="0058200B" w:rsidRDefault="0058200B" w:rsidP="0058200B">
            <w:pPr>
              <w:rPr>
                <w:sz w:val="28"/>
                <w:szCs w:val="28"/>
              </w:rPr>
            </w:pPr>
            <w:r w:rsidRPr="0058200B">
              <w:rPr>
                <w:sz w:val="28"/>
                <w:szCs w:val="28"/>
              </w:rPr>
              <w:t>1.</w:t>
            </w:r>
            <w:r w:rsidRPr="0058200B">
              <w:rPr>
                <w:sz w:val="28"/>
                <w:szCs w:val="28"/>
              </w:rPr>
              <w:tab/>
              <w:t>О мерах социальной поддержки населения  района Щукино.</w:t>
            </w:r>
          </w:p>
          <w:p w:rsidR="00A347A8" w:rsidRPr="001756B3" w:rsidRDefault="0058200B" w:rsidP="0058200B">
            <w:pPr>
              <w:rPr>
                <w:sz w:val="28"/>
                <w:szCs w:val="28"/>
              </w:rPr>
            </w:pPr>
            <w:r w:rsidRPr="0058200B">
              <w:rPr>
                <w:sz w:val="28"/>
                <w:szCs w:val="28"/>
              </w:rPr>
              <w:t>2.</w:t>
            </w:r>
            <w:r w:rsidRPr="0058200B">
              <w:rPr>
                <w:sz w:val="28"/>
                <w:szCs w:val="28"/>
              </w:rPr>
              <w:tab/>
              <w:t>О деятельности ГБУ ТЦСО «Щукино» в 2014 году: адресность, стратегия, мобильность.</w:t>
            </w:r>
          </w:p>
        </w:tc>
      </w:tr>
      <w:tr w:rsidR="00EF524C" w:rsidRPr="00386257" w:rsidTr="00770F17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C" w:rsidRPr="00770F17" w:rsidRDefault="00EF524C" w:rsidP="00770F17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C" w:rsidRPr="00386257" w:rsidRDefault="00EF524C" w:rsidP="00830841">
            <w:pPr>
              <w:outlineLvl w:val="0"/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Южное Тушино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C" w:rsidRDefault="00EF524C" w:rsidP="005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18.06.2014 19.00 </w:t>
            </w:r>
          </w:p>
          <w:p w:rsidR="00EF524C" w:rsidRPr="000F6D16" w:rsidRDefault="00EF524C" w:rsidP="005C7867">
            <w:pPr>
              <w:rPr>
                <w:sz w:val="28"/>
                <w:szCs w:val="28"/>
                <w:lang w:eastAsia="en-US"/>
              </w:rPr>
            </w:pPr>
            <w:r w:rsidRPr="000F6D16"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0F6D16">
              <w:rPr>
                <w:sz w:val="28"/>
                <w:szCs w:val="28"/>
                <w:lang w:eastAsia="en-US"/>
              </w:rPr>
              <w:t>Новопоселковая</w:t>
            </w:r>
            <w:proofErr w:type="spellEnd"/>
            <w:r w:rsidRPr="000F6D16">
              <w:rPr>
                <w:sz w:val="28"/>
                <w:szCs w:val="28"/>
                <w:lang w:eastAsia="en-US"/>
              </w:rPr>
              <w:t>,</w:t>
            </w:r>
            <w:r w:rsidR="0058200B">
              <w:rPr>
                <w:sz w:val="28"/>
                <w:szCs w:val="28"/>
                <w:lang w:eastAsia="en-US"/>
              </w:rPr>
              <w:t xml:space="preserve"> </w:t>
            </w:r>
            <w:r w:rsidRPr="000F6D16">
              <w:rPr>
                <w:sz w:val="28"/>
                <w:szCs w:val="28"/>
                <w:lang w:eastAsia="en-US"/>
              </w:rPr>
              <w:t>д. 5Б</w:t>
            </w:r>
          </w:p>
          <w:p w:rsidR="00EF524C" w:rsidRPr="00CB6150" w:rsidRDefault="00EF524C" w:rsidP="005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 КЦСО «Южное Тушино»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C" w:rsidRPr="000F6D16" w:rsidRDefault="00EF524C" w:rsidP="005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0F6D16">
              <w:rPr>
                <w:sz w:val="28"/>
                <w:szCs w:val="28"/>
                <w:lang w:eastAsia="en-US"/>
              </w:rPr>
              <w:t>«Открытие магазина шаговой доступности»;</w:t>
            </w:r>
          </w:p>
          <w:p w:rsidR="00EF524C" w:rsidRPr="00386257" w:rsidRDefault="00EF524C" w:rsidP="005C7867">
            <w:pPr>
              <w:rPr>
                <w:sz w:val="28"/>
                <w:szCs w:val="28"/>
                <w:lang w:eastAsia="en-US"/>
              </w:rPr>
            </w:pPr>
            <w:r w:rsidRPr="000F6D16">
              <w:rPr>
                <w:sz w:val="28"/>
                <w:szCs w:val="28"/>
                <w:lang w:eastAsia="en-US"/>
              </w:rPr>
              <w:t>2. «Вопросы потребительского рынка и услуг».</w:t>
            </w:r>
          </w:p>
        </w:tc>
      </w:tr>
    </w:tbl>
    <w:p w:rsidR="0019309C" w:rsidRDefault="0019309C"/>
    <w:sectPr w:rsidR="0019309C" w:rsidSect="00FE19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E5C"/>
    <w:multiLevelType w:val="hybridMultilevel"/>
    <w:tmpl w:val="B418AEF8"/>
    <w:lvl w:ilvl="0" w:tplc="0D62C6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3462653"/>
    <w:multiLevelType w:val="hybridMultilevel"/>
    <w:tmpl w:val="A98E48A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8FB5211"/>
    <w:multiLevelType w:val="hybridMultilevel"/>
    <w:tmpl w:val="A68017F6"/>
    <w:lvl w:ilvl="0" w:tplc="45261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B1"/>
    <w:rsid w:val="0001354C"/>
    <w:rsid w:val="000865B2"/>
    <w:rsid w:val="000F6D16"/>
    <w:rsid w:val="00162153"/>
    <w:rsid w:val="001756B3"/>
    <w:rsid w:val="0019309C"/>
    <w:rsid w:val="00206DB1"/>
    <w:rsid w:val="00215726"/>
    <w:rsid w:val="00250A67"/>
    <w:rsid w:val="002924E1"/>
    <w:rsid w:val="002A374E"/>
    <w:rsid w:val="002F53F4"/>
    <w:rsid w:val="00307AA3"/>
    <w:rsid w:val="00386257"/>
    <w:rsid w:val="003E064C"/>
    <w:rsid w:val="003E6DF0"/>
    <w:rsid w:val="004862B8"/>
    <w:rsid w:val="004B5AC8"/>
    <w:rsid w:val="004D3AE0"/>
    <w:rsid w:val="00531327"/>
    <w:rsid w:val="00560733"/>
    <w:rsid w:val="0058200B"/>
    <w:rsid w:val="005F4F21"/>
    <w:rsid w:val="006B0736"/>
    <w:rsid w:val="006C6339"/>
    <w:rsid w:val="006D6171"/>
    <w:rsid w:val="006F30B6"/>
    <w:rsid w:val="00770F17"/>
    <w:rsid w:val="00830841"/>
    <w:rsid w:val="008A0C61"/>
    <w:rsid w:val="008D67C7"/>
    <w:rsid w:val="009523F3"/>
    <w:rsid w:val="00986572"/>
    <w:rsid w:val="009F5E22"/>
    <w:rsid w:val="00A22744"/>
    <w:rsid w:val="00A347A8"/>
    <w:rsid w:val="00A4370D"/>
    <w:rsid w:val="00A96552"/>
    <w:rsid w:val="00AB3305"/>
    <w:rsid w:val="00AB3579"/>
    <w:rsid w:val="00B31819"/>
    <w:rsid w:val="00BA5C61"/>
    <w:rsid w:val="00BD6131"/>
    <w:rsid w:val="00BE78E7"/>
    <w:rsid w:val="00C35945"/>
    <w:rsid w:val="00C82683"/>
    <w:rsid w:val="00CB6150"/>
    <w:rsid w:val="00D5146C"/>
    <w:rsid w:val="00D97D30"/>
    <w:rsid w:val="00E044C1"/>
    <w:rsid w:val="00E25DCF"/>
    <w:rsid w:val="00E40581"/>
    <w:rsid w:val="00E65A9E"/>
    <w:rsid w:val="00E70FD0"/>
    <w:rsid w:val="00EC79A7"/>
    <w:rsid w:val="00ED3F53"/>
    <w:rsid w:val="00EF524C"/>
    <w:rsid w:val="00F31876"/>
    <w:rsid w:val="00F8704B"/>
    <w:rsid w:val="00F92DD6"/>
    <w:rsid w:val="00F9710D"/>
    <w:rsid w:val="00FA67B7"/>
    <w:rsid w:val="00FD245C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62153"/>
    <w:rPr>
      <w:i/>
      <w:iCs/>
    </w:rPr>
  </w:style>
  <w:style w:type="character" w:customStyle="1" w:styleId="a4">
    <w:name w:val="Основной текст_"/>
    <w:basedOn w:val="a0"/>
    <w:link w:val="1"/>
    <w:rsid w:val="00FD245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FD245C"/>
    <w:pPr>
      <w:shd w:val="clear" w:color="auto" w:fill="FFFFFF"/>
      <w:spacing w:line="0" w:lineRule="atLeast"/>
      <w:jc w:val="center"/>
    </w:pPr>
    <w:rPr>
      <w:sz w:val="30"/>
      <w:szCs w:val="30"/>
      <w:lang w:eastAsia="en-US"/>
    </w:rPr>
  </w:style>
  <w:style w:type="paragraph" w:styleId="a5">
    <w:name w:val="Body Text"/>
    <w:basedOn w:val="a"/>
    <w:link w:val="a6"/>
    <w:unhideWhenUsed/>
    <w:rsid w:val="009523F3"/>
    <w:pPr>
      <w:widowControl w:val="0"/>
      <w:autoSpaceDE w:val="0"/>
      <w:autoSpaceDN w:val="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9523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2">
    <w:name w:val="Без интервала2"/>
    <w:rsid w:val="0038625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62153"/>
    <w:rPr>
      <w:i/>
      <w:iCs/>
    </w:rPr>
  </w:style>
  <w:style w:type="character" w:customStyle="1" w:styleId="a4">
    <w:name w:val="Основной текст_"/>
    <w:basedOn w:val="a0"/>
    <w:link w:val="1"/>
    <w:rsid w:val="00FD245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FD245C"/>
    <w:pPr>
      <w:shd w:val="clear" w:color="auto" w:fill="FFFFFF"/>
      <w:spacing w:line="0" w:lineRule="atLeast"/>
      <w:jc w:val="center"/>
    </w:pPr>
    <w:rPr>
      <w:sz w:val="30"/>
      <w:szCs w:val="30"/>
      <w:lang w:eastAsia="en-US"/>
    </w:rPr>
  </w:style>
  <w:style w:type="paragraph" w:styleId="a5">
    <w:name w:val="Body Text"/>
    <w:basedOn w:val="a"/>
    <w:link w:val="a6"/>
    <w:unhideWhenUsed/>
    <w:rsid w:val="009523F3"/>
    <w:pPr>
      <w:widowControl w:val="0"/>
      <w:autoSpaceDE w:val="0"/>
      <w:autoSpaceDN w:val="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9523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2">
    <w:name w:val="Без интервала2"/>
    <w:rsid w:val="00386257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65B2-88E3-402E-A21A-342201C5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Фоломкина</dc:creator>
  <cp:lastModifiedBy>Николаев Сергей Александрович</cp:lastModifiedBy>
  <cp:revision>5</cp:revision>
  <cp:lastPrinted>2013-05-23T05:00:00Z</cp:lastPrinted>
  <dcterms:created xsi:type="dcterms:W3CDTF">2014-05-26T12:28:00Z</dcterms:created>
  <dcterms:modified xsi:type="dcterms:W3CDTF">2014-05-27T05:42:00Z</dcterms:modified>
</cp:coreProperties>
</file>